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3058" w:rsidRDefault="00923058" w:rsidP="00923058">
      <w:pPr>
        <w:spacing w:line="560" w:lineRule="exact"/>
        <w:jc w:val="left"/>
        <w:rPr>
          <w:rFonts w:ascii="仿宋_GB2312" w:hAnsi="黑体"/>
          <w:b/>
          <w:sz w:val="36"/>
          <w:szCs w:val="36"/>
        </w:rPr>
      </w:pPr>
      <w:r>
        <w:rPr>
          <w:rFonts w:ascii="仿宋_GB2312" w:hAnsi="黑体" w:hint="eastAsia"/>
          <w:b/>
          <w:sz w:val="36"/>
          <w:szCs w:val="36"/>
        </w:rPr>
        <w:t>附件</w:t>
      </w:r>
      <w:r>
        <w:rPr>
          <w:rFonts w:ascii="仿宋_GB2312" w:hAnsi="黑体" w:hint="eastAsia"/>
          <w:b/>
          <w:sz w:val="36"/>
          <w:szCs w:val="36"/>
        </w:rPr>
        <w:t>1</w:t>
      </w:r>
    </w:p>
    <w:p w:rsidR="00923058" w:rsidRDefault="00923058" w:rsidP="00923058">
      <w:pPr>
        <w:spacing w:line="560" w:lineRule="exact"/>
        <w:jc w:val="center"/>
        <w:rPr>
          <w:rFonts w:ascii="仿宋_GB2312" w:hAnsi="黑体"/>
          <w:b/>
          <w:sz w:val="36"/>
          <w:szCs w:val="36"/>
        </w:rPr>
      </w:pPr>
    </w:p>
    <w:p w:rsidR="00923058" w:rsidRDefault="00923058" w:rsidP="00923058">
      <w:pPr>
        <w:spacing w:line="560" w:lineRule="exact"/>
        <w:jc w:val="center"/>
        <w:rPr>
          <w:rFonts w:ascii="仿宋_GB2312" w:hAnsi="黑体"/>
          <w:b/>
          <w:sz w:val="36"/>
          <w:szCs w:val="36"/>
        </w:rPr>
      </w:pPr>
      <w:r>
        <w:rPr>
          <w:rFonts w:ascii="仿宋_GB2312" w:hAnsi="黑体" w:hint="eastAsia"/>
          <w:b/>
          <w:sz w:val="36"/>
          <w:szCs w:val="36"/>
        </w:rPr>
        <w:t>2023</w:t>
      </w:r>
      <w:r>
        <w:rPr>
          <w:rFonts w:ascii="仿宋_GB2312" w:hAnsi="黑体" w:hint="eastAsia"/>
          <w:b/>
          <w:sz w:val="36"/>
          <w:szCs w:val="36"/>
        </w:rPr>
        <w:t>年普通专升本补录招生专业</w:t>
      </w:r>
    </w:p>
    <w:p w:rsidR="00923058" w:rsidRDefault="00923058" w:rsidP="00923058">
      <w:pPr>
        <w:spacing w:afterLines="50" w:line="560" w:lineRule="exact"/>
        <w:jc w:val="center"/>
        <w:rPr>
          <w:rFonts w:ascii="仿宋_GB2312" w:hAnsi="黑体"/>
          <w:b/>
          <w:sz w:val="36"/>
          <w:szCs w:val="36"/>
        </w:rPr>
      </w:pPr>
      <w:r>
        <w:rPr>
          <w:rFonts w:ascii="仿宋_GB2312" w:hAnsi="黑体" w:hint="eastAsia"/>
          <w:b/>
          <w:sz w:val="36"/>
          <w:szCs w:val="36"/>
        </w:rPr>
        <w:t>对高职（专科）专业的报考范围要求</w:t>
      </w:r>
    </w:p>
    <w:tbl>
      <w:tblPr>
        <w:tblW w:w="78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8F8F8"/>
        <w:tblLayout w:type="fixed"/>
        <w:tblCellMar>
          <w:left w:w="0" w:type="dxa"/>
          <w:right w:w="0" w:type="dxa"/>
        </w:tblCellMar>
        <w:tblLook w:val="04A0"/>
      </w:tblPr>
      <w:tblGrid>
        <w:gridCol w:w="2747"/>
        <w:gridCol w:w="1417"/>
        <w:gridCol w:w="3674"/>
      </w:tblGrid>
      <w:tr w:rsidR="00923058" w:rsidTr="00B42DA3">
        <w:trPr>
          <w:trHeight w:val="480"/>
          <w:jc w:val="center"/>
        </w:trPr>
        <w:tc>
          <w:tcPr>
            <w:tcW w:w="27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23058" w:rsidRDefault="00923058" w:rsidP="00B42DA3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招生专业</w:t>
            </w:r>
          </w:p>
        </w:tc>
        <w:tc>
          <w:tcPr>
            <w:tcW w:w="14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23058" w:rsidRDefault="00923058" w:rsidP="00B42DA3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专业代码</w:t>
            </w:r>
          </w:p>
        </w:tc>
        <w:tc>
          <w:tcPr>
            <w:tcW w:w="36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23058" w:rsidRDefault="00923058" w:rsidP="00B42DA3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对应高职（专科）专业</w:t>
            </w:r>
          </w:p>
        </w:tc>
      </w:tr>
      <w:tr w:rsidR="00923058" w:rsidTr="00B42DA3">
        <w:trPr>
          <w:trHeight w:val="500"/>
          <w:jc w:val="center"/>
        </w:trPr>
        <w:tc>
          <w:tcPr>
            <w:tcW w:w="2747" w:type="dxa"/>
            <w:shd w:val="clear" w:color="auto" w:fill="F8F8F8"/>
            <w:vAlign w:val="center"/>
          </w:tcPr>
          <w:p w:rsidR="00923058" w:rsidRDefault="00923058" w:rsidP="00B42DA3">
            <w:pPr>
              <w:widowControl/>
              <w:spacing w:line="320" w:lineRule="exact"/>
              <w:ind w:firstLineChars="50" w:firstLine="140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计算机科学与技术</w:t>
            </w:r>
          </w:p>
        </w:tc>
        <w:tc>
          <w:tcPr>
            <w:tcW w:w="1417" w:type="dxa"/>
            <w:shd w:val="clear" w:color="auto" w:fill="F8F8F8"/>
            <w:vAlign w:val="center"/>
          </w:tcPr>
          <w:p w:rsidR="00923058" w:rsidRDefault="00923058" w:rsidP="00B42DA3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080901</w:t>
            </w:r>
          </w:p>
        </w:tc>
        <w:tc>
          <w:tcPr>
            <w:tcW w:w="36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23058" w:rsidRDefault="00923058" w:rsidP="00B42DA3">
            <w:pPr>
              <w:spacing w:line="32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计算机类专业</w:t>
            </w:r>
          </w:p>
        </w:tc>
      </w:tr>
      <w:tr w:rsidR="00923058" w:rsidTr="00B42DA3">
        <w:trPr>
          <w:trHeight w:val="423"/>
          <w:jc w:val="center"/>
        </w:trPr>
        <w:tc>
          <w:tcPr>
            <w:tcW w:w="27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23058" w:rsidRDefault="00923058" w:rsidP="00B42DA3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机械电子工程</w:t>
            </w:r>
          </w:p>
        </w:tc>
        <w:tc>
          <w:tcPr>
            <w:tcW w:w="14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23058" w:rsidRDefault="00923058" w:rsidP="00B42DA3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080204</w:t>
            </w:r>
          </w:p>
        </w:tc>
        <w:tc>
          <w:tcPr>
            <w:tcW w:w="36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23058" w:rsidRDefault="00923058" w:rsidP="00B42DA3">
            <w:pPr>
              <w:spacing w:line="32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装备制造大类专业</w:t>
            </w:r>
          </w:p>
        </w:tc>
      </w:tr>
      <w:tr w:rsidR="00923058" w:rsidTr="00B42DA3">
        <w:trPr>
          <w:trHeight w:val="478"/>
          <w:jc w:val="center"/>
        </w:trPr>
        <w:tc>
          <w:tcPr>
            <w:tcW w:w="27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23058" w:rsidRDefault="00923058" w:rsidP="00B42DA3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电气工程及其自动化</w:t>
            </w:r>
          </w:p>
        </w:tc>
        <w:tc>
          <w:tcPr>
            <w:tcW w:w="14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23058" w:rsidRDefault="00923058" w:rsidP="00B42DA3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080601</w:t>
            </w:r>
          </w:p>
        </w:tc>
        <w:tc>
          <w:tcPr>
            <w:tcW w:w="36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23058" w:rsidRDefault="00923058" w:rsidP="00B42DA3">
            <w:pPr>
              <w:spacing w:line="32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装备制造大类专业</w:t>
            </w:r>
          </w:p>
        </w:tc>
      </w:tr>
      <w:tr w:rsidR="00923058" w:rsidTr="00B42DA3">
        <w:trPr>
          <w:trHeight w:val="398"/>
          <w:jc w:val="center"/>
        </w:trPr>
        <w:tc>
          <w:tcPr>
            <w:tcW w:w="27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23058" w:rsidRDefault="00923058" w:rsidP="00B42DA3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土木工程</w:t>
            </w:r>
          </w:p>
        </w:tc>
        <w:tc>
          <w:tcPr>
            <w:tcW w:w="14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23058" w:rsidRDefault="00923058" w:rsidP="00B42DA3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081001</w:t>
            </w:r>
          </w:p>
        </w:tc>
        <w:tc>
          <w:tcPr>
            <w:tcW w:w="36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23058" w:rsidRDefault="00923058" w:rsidP="00B42DA3">
            <w:pPr>
              <w:spacing w:line="32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土木建筑类专业</w:t>
            </w:r>
          </w:p>
        </w:tc>
      </w:tr>
      <w:tr w:rsidR="00923058" w:rsidTr="00B42DA3">
        <w:trPr>
          <w:trHeight w:val="495"/>
          <w:jc w:val="center"/>
        </w:trPr>
        <w:tc>
          <w:tcPr>
            <w:tcW w:w="27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23058" w:rsidRDefault="00923058" w:rsidP="00B42DA3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工程造价</w:t>
            </w:r>
          </w:p>
        </w:tc>
        <w:tc>
          <w:tcPr>
            <w:tcW w:w="14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23058" w:rsidRDefault="00923058" w:rsidP="00B42DA3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  <w:t>120105</w:t>
            </w:r>
          </w:p>
        </w:tc>
        <w:tc>
          <w:tcPr>
            <w:tcW w:w="36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23058" w:rsidRDefault="00923058" w:rsidP="00B42DA3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土木建筑类专业</w:t>
            </w:r>
          </w:p>
        </w:tc>
      </w:tr>
      <w:tr w:rsidR="00923058" w:rsidTr="00B42DA3">
        <w:trPr>
          <w:trHeight w:val="495"/>
          <w:jc w:val="center"/>
        </w:trPr>
        <w:tc>
          <w:tcPr>
            <w:tcW w:w="27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23058" w:rsidRDefault="00923058" w:rsidP="00B42DA3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生物工程</w:t>
            </w:r>
          </w:p>
        </w:tc>
        <w:tc>
          <w:tcPr>
            <w:tcW w:w="14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23058" w:rsidRDefault="00923058" w:rsidP="00B42DA3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083001</w:t>
            </w:r>
          </w:p>
        </w:tc>
        <w:tc>
          <w:tcPr>
            <w:tcW w:w="36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23058" w:rsidRDefault="00923058" w:rsidP="00B42DA3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生物与化工大类、药品制造类专业</w:t>
            </w:r>
          </w:p>
        </w:tc>
      </w:tr>
      <w:tr w:rsidR="00923058" w:rsidTr="00B42DA3">
        <w:trPr>
          <w:trHeight w:val="495"/>
          <w:jc w:val="center"/>
        </w:trPr>
        <w:tc>
          <w:tcPr>
            <w:tcW w:w="27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23058" w:rsidRDefault="00923058" w:rsidP="00B42DA3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英语</w:t>
            </w:r>
          </w:p>
        </w:tc>
        <w:tc>
          <w:tcPr>
            <w:tcW w:w="14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23058" w:rsidRDefault="00923058" w:rsidP="00B42DA3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050201</w:t>
            </w:r>
          </w:p>
        </w:tc>
        <w:tc>
          <w:tcPr>
            <w:tcW w:w="36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23058" w:rsidRDefault="00923058" w:rsidP="00B42DA3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教育类、语言类专业</w:t>
            </w:r>
          </w:p>
        </w:tc>
      </w:tr>
      <w:tr w:rsidR="00923058" w:rsidTr="00B42DA3">
        <w:trPr>
          <w:trHeight w:val="562"/>
          <w:jc w:val="center"/>
        </w:trPr>
        <w:tc>
          <w:tcPr>
            <w:tcW w:w="27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23058" w:rsidRDefault="00923058" w:rsidP="00B42DA3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市场营销</w:t>
            </w:r>
          </w:p>
        </w:tc>
        <w:tc>
          <w:tcPr>
            <w:tcW w:w="14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23058" w:rsidRDefault="00923058" w:rsidP="00B42DA3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120202</w:t>
            </w:r>
          </w:p>
        </w:tc>
        <w:tc>
          <w:tcPr>
            <w:tcW w:w="36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23058" w:rsidRDefault="00923058" w:rsidP="00B42DA3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财经商贸大类专业</w:t>
            </w:r>
          </w:p>
        </w:tc>
      </w:tr>
      <w:tr w:rsidR="00923058" w:rsidTr="00B42DA3">
        <w:trPr>
          <w:trHeight w:val="523"/>
          <w:jc w:val="center"/>
        </w:trPr>
        <w:tc>
          <w:tcPr>
            <w:tcW w:w="27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23058" w:rsidRDefault="00923058" w:rsidP="00B42DA3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财务管理</w:t>
            </w:r>
          </w:p>
        </w:tc>
        <w:tc>
          <w:tcPr>
            <w:tcW w:w="14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23058" w:rsidRDefault="00923058" w:rsidP="00B42DA3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120204</w:t>
            </w:r>
          </w:p>
        </w:tc>
        <w:tc>
          <w:tcPr>
            <w:tcW w:w="36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23058" w:rsidRDefault="00923058" w:rsidP="00B42DA3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财经商贸大类专业</w:t>
            </w:r>
          </w:p>
        </w:tc>
      </w:tr>
      <w:tr w:rsidR="00923058" w:rsidTr="00B42DA3">
        <w:trPr>
          <w:trHeight w:val="465"/>
          <w:jc w:val="center"/>
        </w:trPr>
        <w:tc>
          <w:tcPr>
            <w:tcW w:w="27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23058" w:rsidRDefault="00923058" w:rsidP="00B42DA3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会计学</w:t>
            </w:r>
          </w:p>
        </w:tc>
        <w:tc>
          <w:tcPr>
            <w:tcW w:w="14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23058" w:rsidRDefault="00923058" w:rsidP="00B42DA3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120203K</w:t>
            </w:r>
          </w:p>
        </w:tc>
        <w:tc>
          <w:tcPr>
            <w:tcW w:w="36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23058" w:rsidRDefault="00923058" w:rsidP="00B42DA3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财经商贸大类专业</w:t>
            </w:r>
          </w:p>
        </w:tc>
      </w:tr>
    </w:tbl>
    <w:p w:rsidR="00923058" w:rsidRDefault="00923058" w:rsidP="00923058">
      <w:pPr>
        <w:pStyle w:val="a3"/>
        <w:widowControl/>
        <w:shd w:val="clear" w:color="auto" w:fill="FFFFFF"/>
        <w:spacing w:before="150" w:beforeAutospacing="0" w:afterAutospacing="0" w:line="30" w:lineRule="atLeast"/>
        <w:jc w:val="center"/>
        <w:rPr>
          <w:rFonts w:ascii="微软雅黑" w:eastAsia="微软雅黑" w:hAnsi="微软雅黑" w:cs="微软雅黑"/>
          <w:color w:val="333333"/>
          <w:shd w:val="clear" w:color="auto" w:fill="FFFFFF"/>
        </w:rPr>
      </w:pPr>
    </w:p>
    <w:p w:rsidR="003F7FAC" w:rsidRDefault="003F7FAC"/>
    <w:sectPr w:rsidR="003F7FAC" w:rsidSect="003F7F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23058"/>
    <w:rsid w:val="003F7FAC"/>
    <w:rsid w:val="009230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923058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uiPriority w:val="9"/>
    <w:qFormat/>
    <w:rsid w:val="0092305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923058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1Char">
    <w:name w:val="标题 1 Char"/>
    <w:basedOn w:val="a0"/>
    <w:link w:val="1"/>
    <w:uiPriority w:val="9"/>
    <w:rsid w:val="00923058"/>
    <w:rPr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2023-07-24T08:18:00Z</dcterms:created>
  <dcterms:modified xsi:type="dcterms:W3CDTF">2023-07-24T08:18:00Z</dcterms:modified>
</cp:coreProperties>
</file>